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D1508" w:rsidRPr="00410E81" w:rsidRDefault="0084141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 textech a </w:t>
      </w:r>
      <w:proofErr w:type="gramStart"/>
      <w:r>
        <w:rPr>
          <w:b/>
          <w:sz w:val="32"/>
          <w:szCs w:val="32"/>
        </w:rPr>
        <w:t>p</w:t>
      </w:r>
      <w:r w:rsidR="00347FED" w:rsidRPr="00410E81">
        <w:rPr>
          <w:b/>
          <w:sz w:val="32"/>
          <w:szCs w:val="32"/>
        </w:rPr>
        <w:t>arazit</w:t>
      </w:r>
      <w:r>
        <w:rPr>
          <w:b/>
          <w:sz w:val="32"/>
          <w:szCs w:val="32"/>
        </w:rPr>
        <w:t xml:space="preserve">ech </w:t>
      </w:r>
      <w:r w:rsidR="006246EF" w:rsidRPr="00410E81">
        <w:rPr>
          <w:b/>
          <w:sz w:val="32"/>
          <w:szCs w:val="32"/>
        </w:rPr>
        <w:t xml:space="preserve">- </w:t>
      </w:r>
      <w:r w:rsidR="00347FED" w:rsidRPr="00410E81">
        <w:rPr>
          <w:b/>
          <w:sz w:val="32"/>
          <w:szCs w:val="32"/>
        </w:rPr>
        <w:t>popis</w:t>
      </w:r>
      <w:proofErr w:type="gramEnd"/>
      <w:r w:rsidR="00347FED" w:rsidRPr="00410E81">
        <w:rPr>
          <w:b/>
          <w:sz w:val="32"/>
          <w:szCs w:val="32"/>
        </w:rPr>
        <w:t xml:space="preserve"> lekce</w:t>
      </w:r>
    </w:p>
    <w:p w:rsidR="006246EF" w:rsidRPr="00E86BD4" w:rsidRDefault="006246EF" w:rsidP="009C12AE">
      <w:pPr>
        <w:ind w:left="1276" w:hanging="1276"/>
        <w:rPr>
          <w:sz w:val="24"/>
          <w:szCs w:val="24"/>
        </w:rPr>
      </w:pPr>
      <w:r w:rsidRPr="00E86BD4">
        <w:rPr>
          <w:sz w:val="24"/>
          <w:szCs w:val="24"/>
        </w:rPr>
        <w:t>C</w:t>
      </w:r>
      <w:r w:rsidR="00D316E9" w:rsidRPr="00E86BD4">
        <w:rPr>
          <w:sz w:val="24"/>
          <w:szCs w:val="24"/>
        </w:rPr>
        <w:t>íl</w:t>
      </w:r>
      <w:r w:rsidR="005D4A5B" w:rsidRPr="00E86BD4">
        <w:rPr>
          <w:sz w:val="24"/>
          <w:szCs w:val="24"/>
        </w:rPr>
        <w:t xml:space="preserve">: </w:t>
      </w:r>
      <w:r w:rsidRPr="00E86BD4">
        <w:rPr>
          <w:sz w:val="24"/>
          <w:szCs w:val="24"/>
        </w:rPr>
        <w:t>ž</w:t>
      </w:r>
      <w:r w:rsidR="00D316E9" w:rsidRPr="00E86BD4">
        <w:rPr>
          <w:sz w:val="24"/>
          <w:szCs w:val="24"/>
        </w:rPr>
        <w:t>áci</w:t>
      </w:r>
      <w:r w:rsidRPr="00E86BD4">
        <w:rPr>
          <w:sz w:val="24"/>
          <w:szCs w:val="24"/>
        </w:rPr>
        <w:t xml:space="preserve"> posuzují důvěryhodnost zdrojů</w:t>
      </w:r>
      <w:r w:rsidR="00D316E9" w:rsidRPr="00E86BD4">
        <w:rPr>
          <w:sz w:val="24"/>
          <w:szCs w:val="24"/>
        </w:rPr>
        <w:t xml:space="preserve">, </w:t>
      </w:r>
      <w:r w:rsidRPr="00E86BD4">
        <w:rPr>
          <w:sz w:val="24"/>
          <w:szCs w:val="24"/>
        </w:rPr>
        <w:t>z kterých čerpají informace</w:t>
      </w:r>
    </w:p>
    <w:p w:rsidR="00410E81" w:rsidRDefault="00410E81">
      <w:pPr>
        <w:rPr>
          <w:b/>
          <w:bCs/>
          <w:sz w:val="24"/>
          <w:szCs w:val="24"/>
        </w:rPr>
      </w:pPr>
    </w:p>
    <w:p w:rsidR="00347FED" w:rsidRPr="00E86BD4" w:rsidRDefault="00347FED">
      <w:pPr>
        <w:rPr>
          <w:b/>
          <w:bCs/>
          <w:sz w:val="24"/>
          <w:szCs w:val="24"/>
        </w:rPr>
      </w:pPr>
      <w:r w:rsidRPr="00E86BD4">
        <w:rPr>
          <w:b/>
          <w:bCs/>
          <w:sz w:val="24"/>
          <w:szCs w:val="24"/>
        </w:rPr>
        <w:t xml:space="preserve">Evokace:  </w:t>
      </w:r>
    </w:p>
    <w:p w:rsidR="00347FED" w:rsidRPr="00E86BD4" w:rsidRDefault="006246EF" w:rsidP="00347FE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86BD4">
        <w:rPr>
          <w:sz w:val="24"/>
          <w:szCs w:val="24"/>
        </w:rPr>
        <w:t>Když čtete nějaký text, podle čeho poznáte, že mu můžete věřit</w:t>
      </w:r>
      <w:r w:rsidR="00B81F99" w:rsidRPr="00E86BD4">
        <w:rPr>
          <w:sz w:val="24"/>
          <w:szCs w:val="24"/>
        </w:rPr>
        <w:t>?</w:t>
      </w:r>
    </w:p>
    <w:p w:rsidR="00347FED" w:rsidRPr="00E86BD4" w:rsidRDefault="00B81F99" w:rsidP="00347FE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86BD4">
        <w:rPr>
          <w:sz w:val="24"/>
          <w:szCs w:val="24"/>
        </w:rPr>
        <w:t>Vybavíte si nějakou zkušenost, kdy jste textu nevěřili? Vysvětlete proč.</w:t>
      </w:r>
    </w:p>
    <w:p w:rsidR="00410E81" w:rsidRDefault="00410E81" w:rsidP="00347FED">
      <w:pPr>
        <w:rPr>
          <w:b/>
          <w:bCs/>
          <w:sz w:val="24"/>
          <w:szCs w:val="24"/>
        </w:rPr>
      </w:pPr>
    </w:p>
    <w:p w:rsidR="00347FED" w:rsidRPr="00E86BD4" w:rsidRDefault="00347FED" w:rsidP="00347FED">
      <w:pPr>
        <w:rPr>
          <w:b/>
          <w:bCs/>
          <w:sz w:val="24"/>
          <w:szCs w:val="24"/>
        </w:rPr>
      </w:pPr>
      <w:r w:rsidRPr="00E86BD4">
        <w:rPr>
          <w:b/>
          <w:bCs/>
          <w:sz w:val="24"/>
          <w:szCs w:val="24"/>
        </w:rPr>
        <w:t xml:space="preserve">Uvědomění: </w:t>
      </w:r>
    </w:p>
    <w:p w:rsidR="005D4A5B" w:rsidRPr="00E86BD4" w:rsidRDefault="005D4A5B" w:rsidP="00347FE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E86BD4">
        <w:rPr>
          <w:sz w:val="24"/>
          <w:szCs w:val="24"/>
        </w:rPr>
        <w:t xml:space="preserve">Přečtěte si </w:t>
      </w:r>
      <w:r w:rsidR="00923E20" w:rsidRPr="00E86BD4">
        <w:rPr>
          <w:sz w:val="24"/>
          <w:szCs w:val="24"/>
        </w:rPr>
        <w:t>volně dva texty o parazitech</w:t>
      </w:r>
    </w:p>
    <w:p w:rsidR="00923E20" w:rsidRPr="00E86BD4" w:rsidRDefault="00923E20" w:rsidP="00923E20">
      <w:pPr>
        <w:pStyle w:val="Odstavecseseznamem"/>
        <w:rPr>
          <w:i/>
          <w:iCs/>
          <w:sz w:val="24"/>
          <w:szCs w:val="24"/>
        </w:rPr>
      </w:pPr>
      <w:r w:rsidRPr="00E86BD4">
        <w:rPr>
          <w:sz w:val="24"/>
          <w:szCs w:val="24"/>
        </w:rPr>
        <w:t xml:space="preserve">Text č. 1 </w:t>
      </w:r>
      <w:bookmarkStart w:id="0" w:name="_Hlk40510817"/>
      <w:r w:rsidRPr="00E86BD4">
        <w:rPr>
          <w:i/>
          <w:iCs/>
          <w:sz w:val="24"/>
          <w:szCs w:val="24"/>
        </w:rPr>
        <w:t>Detoxikace a očista organismu bez odčervení ztrácí efekt! Čas běží a paraziti v těle se rychle množí</w:t>
      </w:r>
      <w:bookmarkEnd w:id="0"/>
    </w:p>
    <w:p w:rsidR="00923E20" w:rsidRPr="00E86BD4" w:rsidRDefault="00923E20" w:rsidP="00923E20">
      <w:pPr>
        <w:pStyle w:val="Odstavecseseznamem"/>
        <w:rPr>
          <w:i/>
          <w:iCs/>
          <w:sz w:val="24"/>
          <w:szCs w:val="24"/>
        </w:rPr>
      </w:pPr>
      <w:r w:rsidRPr="00E86BD4">
        <w:rPr>
          <w:sz w:val="24"/>
          <w:szCs w:val="24"/>
        </w:rPr>
        <w:t xml:space="preserve">Text č. 2 </w:t>
      </w:r>
      <w:r w:rsidRPr="00E86BD4">
        <w:rPr>
          <w:i/>
          <w:iCs/>
          <w:sz w:val="24"/>
          <w:szCs w:val="24"/>
        </w:rPr>
        <w:t>O parazitech a lidech</w:t>
      </w:r>
    </w:p>
    <w:p w:rsidR="00923E20" w:rsidRPr="00E86BD4" w:rsidRDefault="00923E20" w:rsidP="00923E20">
      <w:pPr>
        <w:pStyle w:val="Odstavecseseznamem"/>
        <w:rPr>
          <w:sz w:val="24"/>
          <w:szCs w:val="24"/>
        </w:rPr>
      </w:pPr>
    </w:p>
    <w:p w:rsidR="005D4A5B" w:rsidRPr="00E86BD4" w:rsidRDefault="00841415" w:rsidP="00347FE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Samostatně. </w:t>
      </w:r>
      <w:r w:rsidR="005D4A5B" w:rsidRPr="00E86BD4">
        <w:rPr>
          <w:sz w:val="24"/>
          <w:szCs w:val="24"/>
        </w:rPr>
        <w:t xml:space="preserve">S využitím </w:t>
      </w:r>
      <w:proofErr w:type="spellStart"/>
      <w:r w:rsidR="005D4A5B" w:rsidRPr="00E86BD4">
        <w:rPr>
          <w:sz w:val="24"/>
          <w:szCs w:val="24"/>
        </w:rPr>
        <w:t>Vennova</w:t>
      </w:r>
      <w:proofErr w:type="spellEnd"/>
      <w:r w:rsidR="005D4A5B" w:rsidRPr="00E86BD4">
        <w:rPr>
          <w:sz w:val="24"/>
          <w:szCs w:val="24"/>
        </w:rPr>
        <w:t xml:space="preserve"> diagramu</w:t>
      </w:r>
      <w:r w:rsidR="005D4A5B" w:rsidRPr="00E86BD4">
        <w:rPr>
          <w:sz w:val="24"/>
          <w:szCs w:val="24"/>
          <w:vertAlign w:val="superscript"/>
        </w:rPr>
        <w:t>1)</w:t>
      </w:r>
      <w:r w:rsidR="005D4A5B" w:rsidRPr="00E86BD4">
        <w:rPr>
          <w:sz w:val="24"/>
          <w:szCs w:val="24"/>
        </w:rPr>
        <w:t xml:space="preserve"> porovnejte oba texty. </w:t>
      </w:r>
      <w:r w:rsidR="00923E20" w:rsidRPr="00E86BD4">
        <w:rPr>
          <w:sz w:val="24"/>
          <w:szCs w:val="24"/>
        </w:rPr>
        <w:t xml:space="preserve">Čím se liší? Co mají společného? </w:t>
      </w:r>
      <w:r w:rsidR="005D4A5B" w:rsidRPr="00E86BD4">
        <w:rPr>
          <w:sz w:val="24"/>
          <w:szCs w:val="24"/>
        </w:rPr>
        <w:t>Všímejte si nejen informací o parazitech, ale i toho, jakou mají texty formu (jak vypadají, jak jsou uspořádány, jakým jazykem jsou psány) a čeho chtějí jejich autoři u čtenářů dosáhnout.</w:t>
      </w:r>
    </w:p>
    <w:p w:rsidR="005D4A5B" w:rsidRPr="00E86BD4" w:rsidRDefault="005D4A5B" w:rsidP="005D4A5B">
      <w:pPr>
        <w:pStyle w:val="Odstavecseseznamem"/>
        <w:rPr>
          <w:sz w:val="24"/>
          <w:szCs w:val="24"/>
        </w:rPr>
      </w:pPr>
    </w:p>
    <w:p w:rsidR="00923E20" w:rsidRPr="00E86BD4" w:rsidRDefault="00923E20" w:rsidP="00347FE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E86BD4">
        <w:rPr>
          <w:sz w:val="24"/>
          <w:szCs w:val="24"/>
        </w:rPr>
        <w:t>Sdílení ve dvojicích. Seznamte spolužáka s vašim diagramem. Povídejte si o svých zjištěních. Pokud oceňujete nějaký spolužákův nápad, napište si ho jinou barvou do svého diagramu.</w:t>
      </w:r>
    </w:p>
    <w:p w:rsidR="00923E20" w:rsidRPr="00E86BD4" w:rsidRDefault="00923E20" w:rsidP="00923E20">
      <w:pPr>
        <w:pStyle w:val="Odstavecseseznamem"/>
        <w:rPr>
          <w:sz w:val="24"/>
          <w:szCs w:val="24"/>
        </w:rPr>
      </w:pPr>
    </w:p>
    <w:p w:rsidR="00410E81" w:rsidRDefault="0061274F" w:rsidP="00347FE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410E81">
        <w:rPr>
          <w:sz w:val="24"/>
          <w:szCs w:val="24"/>
        </w:rPr>
        <w:t>Sdílení informací v celé třídě a vytvoření jednoho diagramu na tabuli</w:t>
      </w:r>
      <w:r w:rsidR="00923E20" w:rsidRPr="00410E81">
        <w:rPr>
          <w:sz w:val="24"/>
          <w:szCs w:val="24"/>
        </w:rPr>
        <w:t>. Diskutujeme o zapisovaných zjištěních.</w:t>
      </w:r>
    </w:p>
    <w:p w:rsidR="00410E81" w:rsidRPr="00410E81" w:rsidRDefault="00410E81" w:rsidP="00410E81">
      <w:pPr>
        <w:pStyle w:val="Odstavecseseznamem"/>
        <w:rPr>
          <w:sz w:val="24"/>
          <w:szCs w:val="24"/>
        </w:rPr>
      </w:pPr>
    </w:p>
    <w:p w:rsidR="005E26DF" w:rsidRPr="00410E81" w:rsidRDefault="0061274F" w:rsidP="00347FE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410E81">
        <w:rPr>
          <w:sz w:val="24"/>
          <w:szCs w:val="24"/>
        </w:rPr>
        <w:t xml:space="preserve">Jak velkou máte v jednotlivé články důvěru? </w:t>
      </w:r>
    </w:p>
    <w:p w:rsidR="005E26DF" w:rsidRPr="00E86BD4" w:rsidRDefault="005E26DF" w:rsidP="005E26DF">
      <w:pPr>
        <w:ind w:left="720"/>
        <w:rPr>
          <w:sz w:val="24"/>
          <w:szCs w:val="24"/>
        </w:rPr>
      </w:pPr>
      <w:r w:rsidRPr="00E86BD4">
        <w:rPr>
          <w:sz w:val="24"/>
          <w:szCs w:val="24"/>
        </w:rPr>
        <w:t xml:space="preserve">Škála pro text č. 1 </w:t>
      </w:r>
      <w:r w:rsidRPr="00E86BD4">
        <w:rPr>
          <w:i/>
          <w:iCs/>
          <w:sz w:val="24"/>
          <w:szCs w:val="24"/>
        </w:rPr>
        <w:t>Detoxikace a očista organismu bez odčervení ztrácí efekt! Čas běží a paraziti v těle se rychle množí</w:t>
      </w:r>
    </w:p>
    <w:p w:rsidR="005E26DF" w:rsidRPr="00E86BD4" w:rsidRDefault="005E26DF" w:rsidP="005E26D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E86BD4">
        <w:rPr>
          <w:sz w:val="24"/>
          <w:szCs w:val="24"/>
        </w:rPr>
        <w:t>žáci si s</w:t>
      </w:r>
      <w:r w:rsidR="0061274F" w:rsidRPr="00E86BD4">
        <w:rPr>
          <w:sz w:val="24"/>
          <w:szCs w:val="24"/>
        </w:rPr>
        <w:t>toupn</w:t>
      </w:r>
      <w:r w:rsidRPr="00E86BD4">
        <w:rPr>
          <w:sz w:val="24"/>
          <w:szCs w:val="24"/>
        </w:rPr>
        <w:t>ou</w:t>
      </w:r>
      <w:r w:rsidR="0061274F" w:rsidRPr="00E86BD4">
        <w:rPr>
          <w:sz w:val="24"/>
          <w:szCs w:val="24"/>
        </w:rPr>
        <w:t xml:space="preserve"> na škálu </w:t>
      </w:r>
    </w:p>
    <w:p w:rsidR="005E26DF" w:rsidRPr="00E86BD4" w:rsidRDefault="005E26DF" w:rsidP="005E26D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E86BD4">
        <w:rPr>
          <w:sz w:val="24"/>
          <w:szCs w:val="24"/>
        </w:rPr>
        <w:t>škála začíná postojem „textu vůbec nevěřím“ až po postoj „textu naprosto věřím“</w:t>
      </w:r>
    </w:p>
    <w:p w:rsidR="0061274F" w:rsidRPr="00E86BD4" w:rsidRDefault="005E26DF" w:rsidP="005E26D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E86BD4">
        <w:rPr>
          <w:sz w:val="24"/>
          <w:szCs w:val="24"/>
        </w:rPr>
        <w:t>žáci mohou d</w:t>
      </w:r>
      <w:r w:rsidR="0061274F" w:rsidRPr="00E86BD4">
        <w:rPr>
          <w:sz w:val="24"/>
          <w:szCs w:val="24"/>
        </w:rPr>
        <w:t>obrovoln</w:t>
      </w:r>
      <w:r w:rsidRPr="00E86BD4">
        <w:rPr>
          <w:sz w:val="24"/>
          <w:szCs w:val="24"/>
        </w:rPr>
        <w:t>ě okomentovat svůj postoj, co si vlastně myslí o důvěryhodnosti tohoto textu</w:t>
      </w:r>
    </w:p>
    <w:p w:rsidR="005E26DF" w:rsidRPr="00E86BD4" w:rsidRDefault="005E26DF" w:rsidP="005E26DF">
      <w:pPr>
        <w:tabs>
          <w:tab w:val="left" w:pos="3615"/>
        </w:tabs>
        <w:ind w:left="708"/>
        <w:rPr>
          <w:sz w:val="24"/>
          <w:szCs w:val="24"/>
        </w:rPr>
      </w:pPr>
      <w:r w:rsidRPr="00E86BD4">
        <w:rPr>
          <w:sz w:val="24"/>
          <w:szCs w:val="24"/>
        </w:rPr>
        <w:t xml:space="preserve">Škála pro text č. 2 </w:t>
      </w:r>
      <w:r w:rsidRPr="00E86BD4">
        <w:rPr>
          <w:i/>
          <w:iCs/>
          <w:sz w:val="24"/>
          <w:szCs w:val="24"/>
        </w:rPr>
        <w:t>O parazitech a lidech</w:t>
      </w:r>
      <w:r w:rsidRPr="00E86BD4">
        <w:rPr>
          <w:sz w:val="24"/>
          <w:szCs w:val="24"/>
        </w:rPr>
        <w:tab/>
      </w:r>
    </w:p>
    <w:p w:rsidR="005E26DF" w:rsidRPr="00E86BD4" w:rsidRDefault="005E26DF" w:rsidP="005E26DF">
      <w:pPr>
        <w:pStyle w:val="Odstavecseseznamem"/>
        <w:numPr>
          <w:ilvl w:val="0"/>
          <w:numId w:val="3"/>
        </w:numPr>
        <w:tabs>
          <w:tab w:val="left" w:pos="3615"/>
        </w:tabs>
        <w:rPr>
          <w:sz w:val="24"/>
          <w:szCs w:val="24"/>
        </w:rPr>
      </w:pPr>
      <w:r w:rsidRPr="00E86BD4">
        <w:rPr>
          <w:sz w:val="24"/>
          <w:szCs w:val="24"/>
        </w:rPr>
        <w:t>viz předchozí popis</w:t>
      </w:r>
    </w:p>
    <w:p w:rsidR="005E26DF" w:rsidRDefault="005E26DF" w:rsidP="005E26DF">
      <w:pPr>
        <w:pStyle w:val="Odstavecseseznamem"/>
        <w:tabs>
          <w:tab w:val="left" w:pos="3615"/>
        </w:tabs>
        <w:ind w:left="1068"/>
        <w:rPr>
          <w:sz w:val="24"/>
          <w:szCs w:val="24"/>
        </w:rPr>
      </w:pPr>
    </w:p>
    <w:p w:rsidR="009C12AE" w:rsidRDefault="009C12AE" w:rsidP="005E26DF">
      <w:pPr>
        <w:pStyle w:val="Odstavecseseznamem"/>
        <w:tabs>
          <w:tab w:val="left" w:pos="3615"/>
        </w:tabs>
        <w:ind w:left="1068"/>
        <w:rPr>
          <w:sz w:val="24"/>
          <w:szCs w:val="24"/>
        </w:rPr>
      </w:pPr>
    </w:p>
    <w:p w:rsidR="009C12AE" w:rsidRPr="00E86BD4" w:rsidRDefault="009C12AE" w:rsidP="005E26DF">
      <w:pPr>
        <w:pStyle w:val="Odstavecseseznamem"/>
        <w:tabs>
          <w:tab w:val="left" w:pos="3615"/>
        </w:tabs>
        <w:ind w:left="1068"/>
        <w:rPr>
          <w:sz w:val="24"/>
          <w:szCs w:val="24"/>
        </w:rPr>
      </w:pPr>
    </w:p>
    <w:p w:rsidR="00347FED" w:rsidRPr="00E86BD4" w:rsidRDefault="0061274F" w:rsidP="0061274F">
      <w:pPr>
        <w:ind w:left="360"/>
        <w:rPr>
          <w:b/>
          <w:bCs/>
          <w:sz w:val="24"/>
          <w:szCs w:val="24"/>
        </w:rPr>
      </w:pPr>
      <w:r w:rsidRPr="00E86BD4">
        <w:rPr>
          <w:b/>
          <w:bCs/>
          <w:sz w:val="24"/>
          <w:szCs w:val="24"/>
        </w:rPr>
        <w:lastRenderedPageBreak/>
        <w:t xml:space="preserve">Reflexe: </w:t>
      </w:r>
    </w:p>
    <w:p w:rsidR="00B81F99" w:rsidRPr="00E86BD4" w:rsidRDefault="0061274F" w:rsidP="0061274F">
      <w:pPr>
        <w:ind w:left="360"/>
        <w:rPr>
          <w:sz w:val="24"/>
          <w:szCs w:val="24"/>
        </w:rPr>
      </w:pPr>
      <w:r w:rsidRPr="00E86BD4">
        <w:rPr>
          <w:sz w:val="24"/>
          <w:szCs w:val="24"/>
        </w:rPr>
        <w:t>Úvaha</w:t>
      </w:r>
      <w:r w:rsidR="005D4A5B" w:rsidRPr="00E86BD4">
        <w:rPr>
          <w:sz w:val="24"/>
          <w:szCs w:val="24"/>
        </w:rPr>
        <w:t xml:space="preserve"> </w:t>
      </w:r>
      <w:r w:rsidRPr="00E86BD4">
        <w:rPr>
          <w:sz w:val="24"/>
          <w:szCs w:val="24"/>
        </w:rPr>
        <w:t>(pojednání)</w:t>
      </w:r>
      <w:r w:rsidR="00E86BD4" w:rsidRPr="00E86BD4">
        <w:rPr>
          <w:sz w:val="24"/>
          <w:szCs w:val="24"/>
        </w:rPr>
        <w:t xml:space="preserve"> </w:t>
      </w:r>
      <w:r w:rsidR="00E86BD4" w:rsidRPr="00E86BD4">
        <w:rPr>
          <w:b/>
          <w:bCs/>
          <w:i/>
          <w:iCs/>
          <w:sz w:val="24"/>
          <w:szCs w:val="24"/>
        </w:rPr>
        <w:t>O textech a parazitech</w:t>
      </w:r>
    </w:p>
    <w:p w:rsidR="005D4A5B" w:rsidRPr="00E86BD4" w:rsidRDefault="005D4A5B" w:rsidP="0061274F">
      <w:pPr>
        <w:ind w:left="360"/>
        <w:rPr>
          <w:sz w:val="24"/>
          <w:szCs w:val="24"/>
        </w:rPr>
      </w:pPr>
      <w:r w:rsidRPr="00E86BD4">
        <w:rPr>
          <w:sz w:val="24"/>
          <w:szCs w:val="24"/>
        </w:rPr>
        <w:t>Inspirační otázky:</w:t>
      </w:r>
    </w:p>
    <w:p w:rsidR="00B81F99" w:rsidRPr="00E86BD4" w:rsidRDefault="00B81F99" w:rsidP="00D54A36">
      <w:pPr>
        <w:spacing w:after="0" w:line="240" w:lineRule="auto"/>
        <w:ind w:left="357"/>
        <w:rPr>
          <w:sz w:val="24"/>
          <w:szCs w:val="24"/>
        </w:rPr>
      </w:pPr>
      <w:r w:rsidRPr="00E86BD4">
        <w:rPr>
          <w:sz w:val="24"/>
          <w:szCs w:val="24"/>
        </w:rPr>
        <w:t>Co se tvrdí o parazitech v textu 1 a textu 2</w:t>
      </w:r>
      <w:r w:rsidR="005D4A5B" w:rsidRPr="00E86BD4">
        <w:rPr>
          <w:sz w:val="24"/>
          <w:szCs w:val="24"/>
        </w:rPr>
        <w:t>?</w:t>
      </w:r>
    </w:p>
    <w:p w:rsidR="0061274F" w:rsidRPr="00E86BD4" w:rsidRDefault="00B81F99" w:rsidP="00D54A36">
      <w:pPr>
        <w:spacing w:after="0" w:line="240" w:lineRule="auto"/>
        <w:ind w:left="357"/>
        <w:rPr>
          <w:sz w:val="24"/>
          <w:szCs w:val="24"/>
        </w:rPr>
      </w:pPr>
      <w:r w:rsidRPr="00E86BD4">
        <w:rPr>
          <w:sz w:val="24"/>
          <w:szCs w:val="24"/>
        </w:rPr>
        <w:t>Co si po přečtení textů myslíš o parazitech</w:t>
      </w:r>
      <w:r w:rsidR="0061274F" w:rsidRPr="00E86BD4">
        <w:rPr>
          <w:sz w:val="24"/>
          <w:szCs w:val="24"/>
        </w:rPr>
        <w:t xml:space="preserve"> </w:t>
      </w:r>
      <w:r w:rsidRPr="00E86BD4">
        <w:rPr>
          <w:sz w:val="24"/>
          <w:szCs w:val="24"/>
        </w:rPr>
        <w:t>ty?</w:t>
      </w:r>
    </w:p>
    <w:p w:rsidR="00B81F99" w:rsidRPr="00E86BD4" w:rsidRDefault="00B81F99" w:rsidP="00D54A36">
      <w:pPr>
        <w:spacing w:after="0" w:line="240" w:lineRule="auto"/>
        <w:ind w:left="357"/>
        <w:rPr>
          <w:sz w:val="24"/>
          <w:szCs w:val="24"/>
        </w:rPr>
      </w:pPr>
      <w:r w:rsidRPr="00E86BD4">
        <w:rPr>
          <w:sz w:val="24"/>
          <w:szCs w:val="24"/>
        </w:rPr>
        <w:t>Co nejvíce ovlivnilo tvůj názor?</w:t>
      </w:r>
    </w:p>
    <w:p w:rsidR="005D4A5B" w:rsidRPr="00E86BD4" w:rsidRDefault="005D4A5B" w:rsidP="00D54A36">
      <w:pPr>
        <w:spacing w:after="0" w:line="240" w:lineRule="auto"/>
        <w:ind w:left="357"/>
        <w:rPr>
          <w:sz w:val="24"/>
          <w:szCs w:val="24"/>
        </w:rPr>
      </w:pPr>
      <w:r w:rsidRPr="00E86BD4">
        <w:rPr>
          <w:sz w:val="24"/>
          <w:szCs w:val="24"/>
        </w:rPr>
        <w:t>Co nového ses dozvěděl o textech a parazitech?</w:t>
      </w:r>
    </w:p>
    <w:p w:rsidR="00347FED" w:rsidRDefault="005D4A5B" w:rsidP="005D4A5B">
      <w:r>
        <w:tab/>
      </w:r>
    </w:p>
    <w:p w:rsidR="00E86BD4" w:rsidRDefault="00E86BD4" w:rsidP="005D4A5B"/>
    <w:p w:rsidR="00E86BD4" w:rsidRDefault="00EA374C" w:rsidP="00410E81">
      <w:pPr>
        <w:ind w:left="360" w:hanging="218"/>
        <w:jc w:val="both"/>
      </w:pPr>
      <w:r w:rsidRPr="00EA374C">
        <w:rPr>
          <w:vertAlign w:val="superscript"/>
        </w:rPr>
        <w:t>1)</w:t>
      </w:r>
      <w:r>
        <w:t xml:space="preserve"> </w:t>
      </w:r>
      <w:proofErr w:type="spellStart"/>
      <w:r w:rsidR="00E86BD4" w:rsidRPr="00EA374C">
        <w:t>Vennův</w:t>
      </w:r>
      <w:proofErr w:type="spellEnd"/>
      <w:r w:rsidR="00E86BD4" w:rsidRPr="00EA374C">
        <w:t xml:space="preserve"> diagram je druh grafického organizátoru, který tvoří nejméně dva překrývající se kruhy nebo čtverce. Nákres umožní vizuálně porovnat dva a více jevů. Do průniku množin píšeme společné vlastnosti, do samostatných částí vlastnosti rozdílné. Žák tak mnohem lépe vidí jednotlivé souvislosti mezi informacemi.</w:t>
      </w:r>
    </w:p>
    <w:p w:rsidR="00EA374C" w:rsidRDefault="009C12AE" w:rsidP="005D4A5B">
      <w:r>
        <w:rPr>
          <w:noProof/>
        </w:rPr>
        <w:pict>
          <v:oval id="_x0000_s1027" style="position:absolute;margin-left:70.15pt;margin-top:18.1pt;width:228pt;height:177pt;z-index:251660288" filled="f">
            <v:textbox>
              <w:txbxContent>
                <w:p w:rsidR="00EA374C" w:rsidRDefault="00EA374C" w:rsidP="00EA374C">
                  <w:pPr>
                    <w:spacing w:after="0" w:line="240" w:lineRule="auto"/>
                  </w:pPr>
                </w:p>
                <w:p w:rsidR="00EA374C" w:rsidRDefault="00EA374C" w:rsidP="00EA374C">
                  <w:pPr>
                    <w:spacing w:after="0" w:line="240" w:lineRule="auto"/>
                  </w:pPr>
                  <w:bookmarkStart w:id="1" w:name="_Hlk40512035"/>
                  <w:bookmarkStart w:id="2" w:name="_Hlk40512036"/>
                  <w:bookmarkStart w:id="3" w:name="_Hlk40512061"/>
                  <w:bookmarkStart w:id="4" w:name="_Hlk40512062"/>
                  <w:bookmarkStart w:id="5" w:name="_Hlk40512064"/>
                  <w:bookmarkStart w:id="6" w:name="_Hlk40512065"/>
                  <w:bookmarkStart w:id="7" w:name="_Hlk40512066"/>
                  <w:bookmarkStart w:id="8" w:name="_Hlk40512067"/>
                  <w:r>
                    <w:t>Co je jedinečné pro</w:t>
                  </w:r>
                </w:p>
                <w:p w:rsidR="00EA374C" w:rsidRDefault="00EA374C" w:rsidP="00EA374C">
                  <w:pPr>
                    <w:spacing w:after="0" w:line="240" w:lineRule="auto"/>
                  </w:pPr>
                  <w:r>
                    <w:t xml:space="preserve">tuto věc a druhá to </w:t>
                  </w:r>
                </w:p>
                <w:p w:rsidR="00EA374C" w:rsidRDefault="00EA374C" w:rsidP="00EA374C">
                  <w:pPr>
                    <w:spacing w:after="0" w:line="240" w:lineRule="auto"/>
                  </w:pPr>
                  <w:r>
                    <w:t>nemá.</w:t>
                  </w:r>
                  <w:bookmarkEnd w:id="1"/>
                  <w:bookmarkEnd w:id="2"/>
                  <w:bookmarkEnd w:id="3"/>
                  <w:bookmarkEnd w:id="4"/>
                  <w:bookmarkEnd w:id="5"/>
                  <w:bookmarkEnd w:id="6"/>
                  <w:bookmarkEnd w:id="7"/>
                  <w:bookmarkEnd w:id="8"/>
                </w:p>
              </w:txbxContent>
            </v:textbox>
          </v:oval>
        </w:pict>
      </w:r>
      <w:r>
        <w:rPr>
          <w:noProof/>
        </w:rPr>
        <w:pict>
          <v:oval id="_x0000_s1026" style="position:absolute;margin-left:201.4pt;margin-top:18.1pt;width:219.75pt;height:177pt;z-index:251659264" filled="f">
            <v:textbox>
              <w:txbxContent>
                <w:p w:rsidR="00EA374C" w:rsidRDefault="00EA374C" w:rsidP="00EA374C">
                  <w:pPr>
                    <w:spacing w:after="0" w:line="240" w:lineRule="auto"/>
                    <w:ind w:firstLine="708"/>
                  </w:pPr>
                </w:p>
                <w:p w:rsidR="00EA374C" w:rsidRDefault="00EA374C" w:rsidP="00410E81">
                  <w:pPr>
                    <w:spacing w:after="0" w:line="240" w:lineRule="auto"/>
                    <w:ind w:left="1416"/>
                  </w:pPr>
                  <w:r>
                    <w:t>Co je jedinečné pro</w:t>
                  </w:r>
                  <w:r w:rsidR="00410E81">
                    <w:t xml:space="preserve"> </w:t>
                  </w:r>
                  <w:r>
                    <w:t>tuto věc a druhá to nemá.</w:t>
                  </w:r>
                </w:p>
                <w:p w:rsidR="00EA374C" w:rsidRDefault="00EA374C"/>
              </w:txbxContent>
            </v:textbox>
          </v:oval>
        </w:pict>
      </w:r>
    </w:p>
    <w:p w:rsidR="00EA374C" w:rsidRDefault="00EA374C" w:rsidP="00EA374C"/>
    <w:p w:rsidR="00EA374C" w:rsidRDefault="00EA374C" w:rsidP="00EA374C">
      <w:pPr>
        <w:tabs>
          <w:tab w:val="left" w:pos="1701"/>
        </w:tabs>
      </w:pPr>
      <w:r>
        <w:tab/>
        <w:t xml:space="preserve"> </w:t>
      </w:r>
    </w:p>
    <w:p w:rsidR="00EA374C" w:rsidRPr="00EA374C" w:rsidRDefault="009C12AE" w:rsidP="00EA374C">
      <w:pPr>
        <w:tabs>
          <w:tab w:val="left" w:pos="1701"/>
        </w:tabs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235.2pt;margin-top:3.9pt;width:32.25pt;height:29.25pt;z-index:251662336;mso-position-horizontal-relative:text;mso-position-vertical-relative:text">
            <v:fill r:id="rId5" o:title=""/>
            <v:stroke r:id="rId5" o:title=""/>
            <v:shadow color="#868686"/>
            <v:textpath style="font-family:&quot;Calibri&quot;;font-size:8pt;v-text-kern:t" trim="t" fitpath="t" string="Co mají &#10;obě věci &#10;společné"/>
          </v:shape>
        </w:pict>
      </w:r>
    </w:p>
    <w:sectPr w:rsidR="00EA374C" w:rsidRPr="00EA374C" w:rsidSect="00CC7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F551A"/>
    <w:multiLevelType w:val="hybridMultilevel"/>
    <w:tmpl w:val="D94026FE"/>
    <w:lvl w:ilvl="0" w:tplc="A7CA90A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0D96A25"/>
    <w:multiLevelType w:val="hybridMultilevel"/>
    <w:tmpl w:val="C9E6F5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536A0"/>
    <w:multiLevelType w:val="hybridMultilevel"/>
    <w:tmpl w:val="C6F2C3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7FED"/>
    <w:rsid w:val="00024031"/>
    <w:rsid w:val="00242591"/>
    <w:rsid w:val="00347FED"/>
    <w:rsid w:val="00410E81"/>
    <w:rsid w:val="005D4A5B"/>
    <w:rsid w:val="005E26DF"/>
    <w:rsid w:val="0061274F"/>
    <w:rsid w:val="006246EF"/>
    <w:rsid w:val="00841415"/>
    <w:rsid w:val="00884A48"/>
    <w:rsid w:val="00923E20"/>
    <w:rsid w:val="009C12AE"/>
    <w:rsid w:val="00B81F99"/>
    <w:rsid w:val="00BC7627"/>
    <w:rsid w:val="00BE1844"/>
    <w:rsid w:val="00C13DDC"/>
    <w:rsid w:val="00C2566E"/>
    <w:rsid w:val="00CC7DBC"/>
    <w:rsid w:val="00D316E9"/>
    <w:rsid w:val="00D54A36"/>
    <w:rsid w:val="00E86BD4"/>
    <w:rsid w:val="00E90EBE"/>
    <w:rsid w:val="00EA3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BFD989D"/>
  <w15:docId w15:val="{14D355C8-8409-4336-88B2-FF06CAFE6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7D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7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295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Dáša Kopřivová</dc:creator>
  <cp:keywords/>
  <dc:description/>
  <cp:lastModifiedBy>Miloš Šlapal</cp:lastModifiedBy>
  <cp:revision>6</cp:revision>
  <dcterms:created xsi:type="dcterms:W3CDTF">2020-05-16T05:53:00Z</dcterms:created>
  <dcterms:modified xsi:type="dcterms:W3CDTF">2020-05-17T17:50:00Z</dcterms:modified>
</cp:coreProperties>
</file>