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78B5" w:rsidRDefault="000878B5"/>
    <w:tbl>
      <w:tblPr>
        <w:tblStyle w:val="Mkatabulky"/>
        <w:tblW w:w="0" w:type="auto"/>
        <w:tblLook w:val="04A0" w:firstRow="1" w:lastRow="0" w:firstColumn="1" w:lastColumn="0" w:noHBand="0" w:noVBand="1"/>
      </w:tblPr>
      <w:tblGrid>
        <w:gridCol w:w="6941"/>
        <w:gridCol w:w="2121"/>
      </w:tblGrid>
      <w:tr w:rsidR="000878B5" w:rsidTr="00692346">
        <w:tc>
          <w:tcPr>
            <w:tcW w:w="6941" w:type="dxa"/>
            <w:shd w:val="clear" w:color="auto" w:fill="CCFF33"/>
          </w:tcPr>
          <w:p w:rsidR="000878B5" w:rsidRDefault="000878B5">
            <w:r>
              <w:t>Jméno a příjmení:</w:t>
            </w:r>
          </w:p>
        </w:tc>
        <w:tc>
          <w:tcPr>
            <w:tcW w:w="2121" w:type="dxa"/>
            <w:shd w:val="clear" w:color="auto" w:fill="CCFF33"/>
          </w:tcPr>
          <w:p w:rsidR="000878B5" w:rsidRDefault="000878B5">
            <w:r>
              <w:t xml:space="preserve">Třída: </w:t>
            </w:r>
          </w:p>
        </w:tc>
      </w:tr>
      <w:tr w:rsidR="000878B5" w:rsidTr="00692346">
        <w:tc>
          <w:tcPr>
            <w:tcW w:w="9062" w:type="dxa"/>
            <w:gridSpan w:val="2"/>
            <w:shd w:val="clear" w:color="auto" w:fill="8EAADB" w:themeFill="accent5" w:themeFillTint="99"/>
          </w:tcPr>
          <w:p w:rsidR="000878B5" w:rsidRDefault="000878B5">
            <w:r>
              <w:t xml:space="preserve">A. „Moje“ povolání </w:t>
            </w:r>
          </w:p>
        </w:tc>
      </w:tr>
      <w:tr w:rsidR="000878B5" w:rsidTr="000878B5">
        <w:tc>
          <w:tcPr>
            <w:tcW w:w="9062" w:type="dxa"/>
            <w:gridSpan w:val="2"/>
          </w:tcPr>
          <w:p w:rsidR="000878B5" w:rsidRDefault="000878B5" w:rsidP="000878B5">
            <w:r>
              <w:t xml:space="preserve">1. Vzpomeňte si na povolání (jedno či více), které začíná stejným písmenkem jako vaše jméno nebo příjmení. Víte, co osoba vykonávající toto povolání dělá? Zkuste to napsat jednou větou. Pokud si nebudete jisti, zda to víte přesně, poraďte se s panem učitelem, paní učitelkou nebo spolužákem, který už je s úkolem hotov. </w:t>
            </w:r>
          </w:p>
          <w:p w:rsidR="00F16004" w:rsidRDefault="00F16004" w:rsidP="000878B5"/>
          <w:p w:rsidR="000878B5" w:rsidRDefault="00F16004">
            <w:r>
              <w:t>Povolání, které začíná stejným písmenkem jako moje jméno nebo příjmení:</w:t>
            </w:r>
          </w:p>
          <w:p w:rsidR="00227181" w:rsidRDefault="00227181"/>
          <w:p w:rsidR="00F16004" w:rsidRDefault="00F16004">
            <w:r>
              <w:t>Další povolání, která mě napadla:</w:t>
            </w:r>
          </w:p>
          <w:p w:rsidR="00F16004" w:rsidRDefault="00F16004" w:rsidP="00F16004">
            <w:pPr>
              <w:pStyle w:val="Odstavecseseznamem"/>
              <w:numPr>
                <w:ilvl w:val="0"/>
                <w:numId w:val="5"/>
              </w:numPr>
            </w:pPr>
          </w:p>
          <w:p w:rsidR="00F16004" w:rsidRDefault="00F16004" w:rsidP="00F16004">
            <w:pPr>
              <w:pStyle w:val="Odstavecseseznamem"/>
              <w:numPr>
                <w:ilvl w:val="0"/>
                <w:numId w:val="5"/>
              </w:numPr>
            </w:pPr>
          </w:p>
          <w:p w:rsidR="00F16004" w:rsidRDefault="00F16004" w:rsidP="00F16004">
            <w:pPr>
              <w:pStyle w:val="Odstavecseseznamem"/>
              <w:numPr>
                <w:ilvl w:val="0"/>
                <w:numId w:val="5"/>
              </w:numPr>
            </w:pPr>
          </w:p>
          <w:p w:rsidR="00F16004" w:rsidRDefault="00F16004" w:rsidP="00F16004">
            <w:pPr>
              <w:pStyle w:val="Odstavecseseznamem"/>
              <w:numPr>
                <w:ilvl w:val="0"/>
                <w:numId w:val="5"/>
              </w:numPr>
            </w:pPr>
          </w:p>
          <w:p w:rsidR="00F16004" w:rsidRDefault="00F16004" w:rsidP="00F16004">
            <w:pPr>
              <w:pStyle w:val="Odstavecseseznamem"/>
              <w:numPr>
                <w:ilvl w:val="0"/>
                <w:numId w:val="5"/>
              </w:numPr>
            </w:pPr>
          </w:p>
          <w:p w:rsidR="00F16004" w:rsidRDefault="00F16004" w:rsidP="00F16004">
            <w:pPr>
              <w:pStyle w:val="Odstavecseseznamem"/>
              <w:numPr>
                <w:ilvl w:val="0"/>
                <w:numId w:val="5"/>
              </w:numPr>
            </w:pPr>
          </w:p>
          <w:p w:rsidR="00227181" w:rsidRDefault="00227181" w:rsidP="00F16004"/>
          <w:p w:rsidR="00F16004" w:rsidRDefault="00227181" w:rsidP="00F16004">
            <w:r>
              <w:t xml:space="preserve">Vybral jsem si toto povolání: </w:t>
            </w:r>
          </w:p>
          <w:p w:rsidR="00227181" w:rsidRDefault="00227181" w:rsidP="00F16004"/>
          <w:p w:rsidR="00F16004" w:rsidRDefault="00227181" w:rsidP="00F16004">
            <w:r>
              <w:t xml:space="preserve">Věta: </w:t>
            </w:r>
          </w:p>
          <w:p w:rsidR="00227181" w:rsidRDefault="00227181" w:rsidP="00F16004"/>
        </w:tc>
      </w:tr>
      <w:tr w:rsidR="000878B5" w:rsidTr="00692346">
        <w:tc>
          <w:tcPr>
            <w:tcW w:w="9062" w:type="dxa"/>
            <w:gridSpan w:val="2"/>
            <w:shd w:val="clear" w:color="auto" w:fill="8EAADB" w:themeFill="accent5" w:themeFillTint="99"/>
          </w:tcPr>
          <w:p w:rsidR="000878B5" w:rsidRDefault="00227181" w:rsidP="00227181">
            <w:r>
              <w:t>2</w:t>
            </w:r>
            <w:r w:rsidRPr="00692346">
              <w:rPr>
                <w:shd w:val="clear" w:color="auto" w:fill="8EAADB" w:themeFill="accent5" w:themeFillTint="99"/>
              </w:rPr>
              <w:t>. Aktivity „pro rychlíky“:</w:t>
            </w:r>
            <w:r>
              <w:t xml:space="preserve"> </w:t>
            </w:r>
          </w:p>
        </w:tc>
      </w:tr>
      <w:tr w:rsidR="000878B5" w:rsidTr="000878B5">
        <w:tc>
          <w:tcPr>
            <w:tcW w:w="9062" w:type="dxa"/>
            <w:gridSpan w:val="2"/>
          </w:tcPr>
          <w:p w:rsidR="00917E06" w:rsidRDefault="00917E06" w:rsidP="00227181"/>
          <w:p w:rsidR="00227181" w:rsidRDefault="00917E06" w:rsidP="00227181">
            <w:r>
              <w:t xml:space="preserve">Pokud už jste </w:t>
            </w:r>
            <w:r w:rsidR="00227181">
              <w:t>hotovi a máte čas, můžete si vybrat jeden z následujících úkolů</w:t>
            </w:r>
          </w:p>
          <w:p w:rsidR="00227181" w:rsidRDefault="00227181" w:rsidP="00227181"/>
          <w:p w:rsidR="00227181" w:rsidRDefault="00227181" w:rsidP="00227181">
            <w:r>
              <w:t>a) Zkuste doplnit seznam povolání podle abecedy</w:t>
            </w:r>
            <w:r w:rsidR="00917E06">
              <w:t>:</w:t>
            </w:r>
          </w:p>
          <w:tbl>
            <w:tblPr>
              <w:tblStyle w:val="Mkatabulky"/>
              <w:tblW w:w="0" w:type="auto"/>
              <w:tblLook w:val="04A0" w:firstRow="1" w:lastRow="0" w:firstColumn="1" w:lastColumn="0" w:noHBand="0" w:noVBand="1"/>
            </w:tblPr>
            <w:tblGrid>
              <w:gridCol w:w="2945"/>
              <w:gridCol w:w="2945"/>
              <w:gridCol w:w="2946"/>
            </w:tblGrid>
            <w:tr w:rsidR="00917E06" w:rsidTr="00917E06">
              <w:tc>
                <w:tcPr>
                  <w:tcW w:w="2945" w:type="dxa"/>
                </w:tcPr>
                <w:p w:rsidR="00917E06" w:rsidRDefault="00917E06" w:rsidP="00227181">
                  <w:r>
                    <w:t>A</w:t>
                  </w:r>
                </w:p>
              </w:tc>
              <w:tc>
                <w:tcPr>
                  <w:tcW w:w="2945" w:type="dxa"/>
                </w:tcPr>
                <w:p w:rsidR="00917E06" w:rsidRDefault="00917E06" w:rsidP="00227181">
                  <w:r>
                    <w:t>I</w:t>
                  </w:r>
                </w:p>
              </w:tc>
              <w:tc>
                <w:tcPr>
                  <w:tcW w:w="2946" w:type="dxa"/>
                </w:tcPr>
                <w:p w:rsidR="00917E06" w:rsidRDefault="00917E06" w:rsidP="00227181">
                  <w:r>
                    <w:t>R</w:t>
                  </w:r>
                </w:p>
              </w:tc>
            </w:tr>
            <w:tr w:rsidR="00917E06" w:rsidTr="00917E06">
              <w:tc>
                <w:tcPr>
                  <w:tcW w:w="2945" w:type="dxa"/>
                </w:tcPr>
                <w:p w:rsidR="00917E06" w:rsidRDefault="00917E06" w:rsidP="00227181">
                  <w:r>
                    <w:t>B</w:t>
                  </w:r>
                </w:p>
              </w:tc>
              <w:tc>
                <w:tcPr>
                  <w:tcW w:w="2945" w:type="dxa"/>
                </w:tcPr>
                <w:p w:rsidR="00917E06" w:rsidRDefault="00917E06" w:rsidP="00227181">
                  <w:r>
                    <w:t>J</w:t>
                  </w:r>
                </w:p>
              </w:tc>
              <w:tc>
                <w:tcPr>
                  <w:tcW w:w="2946" w:type="dxa"/>
                </w:tcPr>
                <w:p w:rsidR="00917E06" w:rsidRDefault="00917E06" w:rsidP="00227181">
                  <w:r>
                    <w:t>Ř</w:t>
                  </w:r>
                </w:p>
              </w:tc>
            </w:tr>
            <w:tr w:rsidR="00917E06" w:rsidTr="00917E06">
              <w:tc>
                <w:tcPr>
                  <w:tcW w:w="2945" w:type="dxa"/>
                </w:tcPr>
                <w:p w:rsidR="00917E06" w:rsidRDefault="00917E06" w:rsidP="00227181">
                  <w:r>
                    <w:t>C</w:t>
                  </w:r>
                </w:p>
              </w:tc>
              <w:tc>
                <w:tcPr>
                  <w:tcW w:w="2945" w:type="dxa"/>
                </w:tcPr>
                <w:p w:rsidR="00917E06" w:rsidRDefault="00917E06" w:rsidP="00227181">
                  <w:r>
                    <w:t>K</w:t>
                  </w:r>
                </w:p>
              </w:tc>
              <w:tc>
                <w:tcPr>
                  <w:tcW w:w="2946" w:type="dxa"/>
                </w:tcPr>
                <w:p w:rsidR="00917E06" w:rsidRDefault="00917E06" w:rsidP="00227181">
                  <w:r>
                    <w:t>S</w:t>
                  </w:r>
                </w:p>
              </w:tc>
            </w:tr>
            <w:tr w:rsidR="00917E06" w:rsidTr="00917E06">
              <w:tc>
                <w:tcPr>
                  <w:tcW w:w="2945" w:type="dxa"/>
                </w:tcPr>
                <w:p w:rsidR="00917E06" w:rsidRDefault="00917E06" w:rsidP="00227181">
                  <w:r>
                    <w:t>D</w:t>
                  </w:r>
                </w:p>
              </w:tc>
              <w:tc>
                <w:tcPr>
                  <w:tcW w:w="2945" w:type="dxa"/>
                </w:tcPr>
                <w:p w:rsidR="00917E06" w:rsidRDefault="00917E06" w:rsidP="00227181">
                  <w:r>
                    <w:t>L</w:t>
                  </w:r>
                </w:p>
              </w:tc>
              <w:tc>
                <w:tcPr>
                  <w:tcW w:w="2946" w:type="dxa"/>
                </w:tcPr>
                <w:p w:rsidR="00917E06" w:rsidRDefault="00917E06" w:rsidP="00227181">
                  <w:r>
                    <w:t>Š</w:t>
                  </w:r>
                </w:p>
              </w:tc>
            </w:tr>
            <w:tr w:rsidR="00917E06" w:rsidTr="00917E06">
              <w:tc>
                <w:tcPr>
                  <w:tcW w:w="2945" w:type="dxa"/>
                </w:tcPr>
                <w:p w:rsidR="00917E06" w:rsidRDefault="00917E06" w:rsidP="00227181">
                  <w:r>
                    <w:t>E</w:t>
                  </w:r>
                </w:p>
              </w:tc>
              <w:tc>
                <w:tcPr>
                  <w:tcW w:w="2945" w:type="dxa"/>
                </w:tcPr>
                <w:p w:rsidR="00917E06" w:rsidRDefault="00917E06" w:rsidP="00227181">
                  <w:r>
                    <w:t>M</w:t>
                  </w:r>
                </w:p>
              </w:tc>
              <w:tc>
                <w:tcPr>
                  <w:tcW w:w="2946" w:type="dxa"/>
                </w:tcPr>
                <w:p w:rsidR="00917E06" w:rsidRDefault="00917E06" w:rsidP="00227181">
                  <w:r>
                    <w:t xml:space="preserve">T </w:t>
                  </w:r>
                </w:p>
              </w:tc>
            </w:tr>
            <w:tr w:rsidR="00917E06" w:rsidTr="00917E06">
              <w:tc>
                <w:tcPr>
                  <w:tcW w:w="2945" w:type="dxa"/>
                </w:tcPr>
                <w:p w:rsidR="00917E06" w:rsidRDefault="00917E06" w:rsidP="00227181">
                  <w:r>
                    <w:t>F</w:t>
                  </w:r>
                </w:p>
              </w:tc>
              <w:tc>
                <w:tcPr>
                  <w:tcW w:w="2945" w:type="dxa"/>
                </w:tcPr>
                <w:p w:rsidR="00917E06" w:rsidRDefault="00917E06" w:rsidP="00227181">
                  <w:r>
                    <w:t>N</w:t>
                  </w:r>
                </w:p>
              </w:tc>
              <w:tc>
                <w:tcPr>
                  <w:tcW w:w="2946" w:type="dxa"/>
                </w:tcPr>
                <w:p w:rsidR="00917E06" w:rsidRDefault="00917E06" w:rsidP="00227181">
                  <w:r>
                    <w:t>U</w:t>
                  </w:r>
                </w:p>
              </w:tc>
            </w:tr>
            <w:tr w:rsidR="00917E06" w:rsidTr="00917E06">
              <w:tc>
                <w:tcPr>
                  <w:tcW w:w="2945" w:type="dxa"/>
                </w:tcPr>
                <w:p w:rsidR="00917E06" w:rsidRDefault="00917E06" w:rsidP="00227181">
                  <w:r>
                    <w:t>G</w:t>
                  </w:r>
                </w:p>
              </w:tc>
              <w:tc>
                <w:tcPr>
                  <w:tcW w:w="2945" w:type="dxa"/>
                </w:tcPr>
                <w:p w:rsidR="00917E06" w:rsidRDefault="00917E06" w:rsidP="00227181">
                  <w:r>
                    <w:t>O</w:t>
                  </w:r>
                </w:p>
              </w:tc>
              <w:tc>
                <w:tcPr>
                  <w:tcW w:w="2946" w:type="dxa"/>
                </w:tcPr>
                <w:p w:rsidR="00917E06" w:rsidRDefault="00917E06" w:rsidP="00227181">
                  <w:r>
                    <w:t>V</w:t>
                  </w:r>
                </w:p>
              </w:tc>
            </w:tr>
            <w:tr w:rsidR="00917E06" w:rsidTr="00917E06">
              <w:tc>
                <w:tcPr>
                  <w:tcW w:w="2945" w:type="dxa"/>
                </w:tcPr>
                <w:p w:rsidR="00917E06" w:rsidRDefault="00917E06" w:rsidP="00227181">
                  <w:r>
                    <w:t>H</w:t>
                  </w:r>
                </w:p>
              </w:tc>
              <w:tc>
                <w:tcPr>
                  <w:tcW w:w="2945" w:type="dxa"/>
                </w:tcPr>
                <w:p w:rsidR="00917E06" w:rsidRDefault="00917E06" w:rsidP="00227181">
                  <w:r>
                    <w:t>P</w:t>
                  </w:r>
                </w:p>
              </w:tc>
              <w:tc>
                <w:tcPr>
                  <w:tcW w:w="2946" w:type="dxa"/>
                </w:tcPr>
                <w:p w:rsidR="00917E06" w:rsidRDefault="00917E06" w:rsidP="00227181">
                  <w:r>
                    <w:t>Z</w:t>
                  </w:r>
                </w:p>
              </w:tc>
            </w:tr>
          </w:tbl>
          <w:p w:rsidR="00227181" w:rsidRDefault="00227181" w:rsidP="00227181"/>
          <w:p w:rsidR="00917E06" w:rsidRDefault="00917E06" w:rsidP="00917E06">
            <w:r>
              <w:t>b) Složte název vybraného povolání</w:t>
            </w:r>
            <w:r w:rsidR="00F96901">
              <w:t xml:space="preserve"> </w:t>
            </w:r>
            <w:r>
              <w:t>z písmenek v názvu předmětů</w:t>
            </w:r>
            <w:r w:rsidR="00227181">
              <w:t xml:space="preserve">, </w:t>
            </w:r>
            <w:r>
              <w:t>které s povoláním úzce souvisí:</w:t>
            </w:r>
          </w:p>
          <w:p w:rsidR="00917E06" w:rsidRDefault="00F96901" w:rsidP="00917E06">
            <w:r>
              <w:t>Příslušná písmena v názvu předmětů zvýrazněte nebo podtrhněte.</w:t>
            </w:r>
          </w:p>
          <w:p w:rsidR="00F96901" w:rsidRDefault="00F96901" w:rsidP="00917E06">
            <w:r>
              <w:t>např. vybrané povolání: lékař</w:t>
            </w:r>
          </w:p>
          <w:p w:rsidR="00F96901" w:rsidRDefault="00F96901" w:rsidP="00917E06">
            <w:r>
              <w:t>předměty: d</w:t>
            </w:r>
            <w:r w:rsidRPr="00917E06">
              <w:rPr>
                <w:b/>
              </w:rPr>
              <w:t>l</w:t>
            </w:r>
            <w:r>
              <w:t>aha, l</w:t>
            </w:r>
            <w:r w:rsidRPr="00917E06">
              <w:rPr>
                <w:b/>
              </w:rPr>
              <w:t>é</w:t>
            </w:r>
            <w:r>
              <w:t>ky, s</w:t>
            </w:r>
            <w:r w:rsidRPr="00917E06">
              <w:rPr>
                <w:b/>
              </w:rPr>
              <w:t>k</w:t>
            </w:r>
            <w:r>
              <w:t>alpel, v</w:t>
            </w:r>
            <w:r w:rsidRPr="00917E06">
              <w:rPr>
                <w:b/>
              </w:rPr>
              <w:t>a</w:t>
            </w:r>
            <w:r>
              <w:t>ta, p</w:t>
            </w:r>
            <w:r w:rsidRPr="00917E06">
              <w:rPr>
                <w:b/>
              </w:rPr>
              <w:t>ř</w:t>
            </w:r>
            <w:r>
              <w:t>ístroj (2. písmeno)</w:t>
            </w:r>
          </w:p>
          <w:p w:rsidR="00F96901" w:rsidRDefault="00F96901" w:rsidP="00917E06"/>
          <w:p w:rsidR="00F96901" w:rsidRDefault="00F96901" w:rsidP="00917E06">
            <w:r>
              <w:t>vybrané povolání:</w:t>
            </w:r>
          </w:p>
          <w:p w:rsidR="00F96901" w:rsidRDefault="00F96901" w:rsidP="00917E06"/>
          <w:p w:rsidR="00F96901" w:rsidRDefault="00F96901" w:rsidP="00917E06">
            <w:r>
              <w:t>předměty, které s povoláním souvisejí:</w:t>
            </w:r>
          </w:p>
          <w:p w:rsidR="00F96901" w:rsidRDefault="00F96901" w:rsidP="00917E06"/>
          <w:p w:rsidR="00917E06" w:rsidRDefault="00917E06" w:rsidP="00917E06"/>
          <w:p w:rsidR="00F96901" w:rsidRDefault="00F96901" w:rsidP="00917E06"/>
          <w:p w:rsidR="00692346" w:rsidRDefault="00692346" w:rsidP="00917E06"/>
          <w:p w:rsidR="00692346" w:rsidRDefault="00692346" w:rsidP="00917E06"/>
          <w:p w:rsidR="00692346" w:rsidRDefault="00692346" w:rsidP="00917E06"/>
          <w:p w:rsidR="000878B5" w:rsidRDefault="00917E06" w:rsidP="00917E06">
            <w:bookmarkStart w:id="0" w:name="_GoBack"/>
            <w:bookmarkEnd w:id="0"/>
            <w:r>
              <w:t>c) N</w:t>
            </w:r>
            <w:r w:rsidR="00227181">
              <w:t xml:space="preserve">apiš názvy povolání tak, aby počet </w:t>
            </w:r>
            <w:r w:rsidR="00F96901">
              <w:t>písmen</w:t>
            </w:r>
            <w:r w:rsidR="00227181">
              <w:t xml:space="preserve"> odpovídal</w:t>
            </w:r>
            <w:r>
              <w:t xml:space="preserve"> počtům písmen v názvu povolání:</w:t>
            </w:r>
          </w:p>
          <w:p w:rsidR="00F96901" w:rsidRDefault="00F96901" w:rsidP="00917E06"/>
          <w:p w:rsidR="00F96901" w:rsidRDefault="00F96901" w:rsidP="00917E06">
            <w:r>
              <w:t>4 písmena např. CHŮVA</w:t>
            </w:r>
          </w:p>
          <w:p w:rsidR="00F96901" w:rsidRDefault="00F96901" w:rsidP="00917E06">
            <w:r>
              <w:t>5 písmen</w:t>
            </w:r>
          </w:p>
          <w:p w:rsidR="00F96901" w:rsidRDefault="00F96901" w:rsidP="00917E06">
            <w:r>
              <w:t>6 písmen</w:t>
            </w:r>
          </w:p>
          <w:p w:rsidR="00F96901" w:rsidRDefault="00F96901" w:rsidP="00917E06">
            <w:r>
              <w:t>7 písmen</w:t>
            </w:r>
          </w:p>
          <w:p w:rsidR="00F96901" w:rsidRDefault="00F96901" w:rsidP="00917E06">
            <w:r>
              <w:t>8 písmen</w:t>
            </w:r>
          </w:p>
          <w:p w:rsidR="00F96901" w:rsidRDefault="00F96901" w:rsidP="00917E06">
            <w:r>
              <w:t>9 písmen</w:t>
            </w:r>
          </w:p>
          <w:p w:rsidR="00F96901" w:rsidRDefault="00F96901" w:rsidP="00917E06">
            <w:r>
              <w:t>10 písmen</w:t>
            </w:r>
          </w:p>
          <w:p w:rsidR="00F96901" w:rsidRDefault="00F96901" w:rsidP="00917E06">
            <w:r>
              <w:t>11 písmen</w:t>
            </w:r>
          </w:p>
          <w:p w:rsidR="00F96901" w:rsidRDefault="00F96901" w:rsidP="00917E06">
            <w:r>
              <w:t>12 písmen</w:t>
            </w:r>
          </w:p>
          <w:p w:rsidR="00F96901" w:rsidRDefault="00F96901" w:rsidP="00917E06">
            <w:r>
              <w:t>13 písmen</w:t>
            </w:r>
          </w:p>
          <w:p w:rsidR="00F96901" w:rsidRDefault="00F96901" w:rsidP="00917E06"/>
        </w:tc>
      </w:tr>
      <w:tr w:rsidR="000878B5" w:rsidTr="00692346">
        <w:tc>
          <w:tcPr>
            <w:tcW w:w="9062" w:type="dxa"/>
            <w:gridSpan w:val="2"/>
            <w:shd w:val="clear" w:color="auto" w:fill="8EAADB" w:themeFill="accent5" w:themeFillTint="99"/>
          </w:tcPr>
          <w:p w:rsidR="000878B5" w:rsidRDefault="00F96901">
            <w:r>
              <w:lastRenderedPageBreak/>
              <w:t>B. Společný znak</w:t>
            </w:r>
          </w:p>
        </w:tc>
      </w:tr>
      <w:tr w:rsidR="000878B5" w:rsidTr="000878B5">
        <w:tc>
          <w:tcPr>
            <w:tcW w:w="9062" w:type="dxa"/>
            <w:gridSpan w:val="2"/>
          </w:tcPr>
          <w:p w:rsidR="009209AE" w:rsidRDefault="009209AE" w:rsidP="007C4144"/>
          <w:p w:rsidR="007C4144" w:rsidRDefault="007C4144" w:rsidP="007C4144">
            <w:r>
              <w:t>3. Rozdělte se do dvojic tak, aby povolání, které jste vymyslel každý sám, měla něco společného. Obě povolání a jejich společný znak, na kterém jste se dohodli, zaznamenejte do pracovního listu.</w:t>
            </w:r>
          </w:p>
          <w:p w:rsidR="007C4144" w:rsidRDefault="007C4144" w:rsidP="007C4144">
            <w:r>
              <w:t>např. Katka má „kuchařka“, Vítek „výživový poradce“ – společný znak je „jídlo“</w:t>
            </w:r>
          </w:p>
          <w:p w:rsidR="007C4144" w:rsidRDefault="007C4144" w:rsidP="007C4144"/>
          <w:p w:rsidR="007C4144" w:rsidRDefault="007C4144" w:rsidP="007C4144">
            <w:r>
              <w:t>Moje vybrané povolání:</w:t>
            </w:r>
          </w:p>
          <w:p w:rsidR="007C4144" w:rsidRDefault="007C4144" w:rsidP="007C4144"/>
          <w:p w:rsidR="007C4144" w:rsidRDefault="007C4144" w:rsidP="007C4144">
            <w:r>
              <w:t>……………… vybrané povolání:</w:t>
            </w:r>
          </w:p>
          <w:p w:rsidR="007C4144" w:rsidRDefault="007C4144" w:rsidP="007C4144"/>
          <w:p w:rsidR="007C4144" w:rsidRDefault="007C4144" w:rsidP="007C4144">
            <w:r>
              <w:t>Společný znak:</w:t>
            </w:r>
          </w:p>
          <w:p w:rsidR="007C4144" w:rsidRDefault="007C4144" w:rsidP="007C4144"/>
          <w:p w:rsidR="007C4144" w:rsidRDefault="007C4144" w:rsidP="007C4144"/>
          <w:p w:rsidR="007C4144" w:rsidRDefault="007C4144" w:rsidP="007C4144">
            <w:r>
              <w:t xml:space="preserve">Našli byste i nějaké činnosti, společné pro obě povolání? </w:t>
            </w:r>
          </w:p>
          <w:p w:rsidR="007C4144" w:rsidRDefault="007C4144" w:rsidP="007C4144">
            <w:r>
              <w:t>např. stýkají se v práci s lidmi, pracují s potravinami, používají jednotky váhy, objemu</w:t>
            </w:r>
          </w:p>
          <w:p w:rsidR="007C4144" w:rsidRDefault="007C4144" w:rsidP="007C4144"/>
          <w:p w:rsidR="007C4144" w:rsidRDefault="007C4144" w:rsidP="007C4144">
            <w:r>
              <w:t>Činnosti, společné pro obě povolání:</w:t>
            </w:r>
          </w:p>
          <w:p w:rsidR="007C4144" w:rsidRDefault="007C4144" w:rsidP="007C4144"/>
          <w:p w:rsidR="007C4144" w:rsidRDefault="007C4144" w:rsidP="007C4144"/>
          <w:p w:rsidR="000878B5" w:rsidRDefault="000878B5"/>
        </w:tc>
      </w:tr>
      <w:tr w:rsidR="000878B5" w:rsidTr="00692346">
        <w:tc>
          <w:tcPr>
            <w:tcW w:w="9062" w:type="dxa"/>
            <w:gridSpan w:val="2"/>
            <w:shd w:val="clear" w:color="auto" w:fill="8EAADB" w:themeFill="accent5" w:themeFillTint="99"/>
          </w:tcPr>
          <w:p w:rsidR="000878B5" w:rsidRDefault="007C4144" w:rsidP="007C4144">
            <w:r>
              <w:t>C. Tři charakterové vlastnosti</w:t>
            </w:r>
          </w:p>
        </w:tc>
      </w:tr>
      <w:tr w:rsidR="000878B5" w:rsidTr="000878B5">
        <w:tc>
          <w:tcPr>
            <w:tcW w:w="9062" w:type="dxa"/>
            <w:gridSpan w:val="2"/>
          </w:tcPr>
          <w:p w:rsidR="007C4144" w:rsidRDefault="007C4144" w:rsidP="007C4144"/>
          <w:p w:rsidR="007C4144" w:rsidRDefault="007C4144" w:rsidP="007C4144">
            <w:r>
              <w:t xml:space="preserve">4. Pokuste se každý sám vyjmenovat 3 charakterové vlastností lidí, které považujete pro výkon vámi zvoleného povolání za nejdůležitější. </w:t>
            </w:r>
          </w:p>
          <w:p w:rsidR="007C4144" w:rsidRDefault="007C4144" w:rsidP="007C4144">
            <w:r>
              <w:t>Např. kuchařka – pečlivá, klidná, čistotná; výživový poradce – komunikativní, tolerantní, přátelský</w:t>
            </w:r>
          </w:p>
          <w:p w:rsidR="007C4144" w:rsidRDefault="007C4144" w:rsidP="007C4144"/>
          <w:p w:rsidR="007C4144" w:rsidRDefault="007C4144" w:rsidP="007C4144">
            <w:r>
              <w:t>1. charakterová vlastnost:</w:t>
            </w:r>
          </w:p>
          <w:p w:rsidR="007C4144" w:rsidRDefault="007C4144" w:rsidP="007C4144"/>
          <w:p w:rsidR="007C4144" w:rsidRDefault="007C4144" w:rsidP="007C4144">
            <w:r>
              <w:t>2. charakterová vlastnost:</w:t>
            </w:r>
          </w:p>
          <w:p w:rsidR="007C4144" w:rsidRDefault="007C4144" w:rsidP="007C4144"/>
          <w:p w:rsidR="007C4144" w:rsidRDefault="007C4144" w:rsidP="007C4144">
            <w:r>
              <w:t>3. charakterová vlastnost:</w:t>
            </w:r>
          </w:p>
          <w:p w:rsidR="007C4144" w:rsidRDefault="007C4144" w:rsidP="007C4144"/>
          <w:p w:rsidR="007C4144" w:rsidRDefault="007C4144" w:rsidP="007C4144">
            <w:r>
              <w:t xml:space="preserve">………………… </w:t>
            </w:r>
            <w:proofErr w:type="gramStart"/>
            <w:r>
              <w:t>mi</w:t>
            </w:r>
            <w:proofErr w:type="gramEnd"/>
            <w:r>
              <w:t xml:space="preserve"> doplnil ještě:</w:t>
            </w:r>
          </w:p>
          <w:p w:rsidR="009209AE" w:rsidRDefault="009209AE" w:rsidP="007C4144"/>
          <w:p w:rsidR="000878B5" w:rsidRDefault="000878B5"/>
        </w:tc>
      </w:tr>
    </w:tbl>
    <w:p w:rsidR="000878B5" w:rsidRDefault="000878B5"/>
    <w:sectPr w:rsidR="000878B5">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5A67" w:rsidRDefault="00AC5A67" w:rsidP="007A2FDD">
      <w:pPr>
        <w:spacing w:after="0" w:line="240" w:lineRule="auto"/>
      </w:pPr>
      <w:r>
        <w:separator/>
      </w:r>
    </w:p>
  </w:endnote>
  <w:endnote w:type="continuationSeparator" w:id="0">
    <w:p w:rsidR="00AC5A67" w:rsidRDefault="00AC5A67" w:rsidP="007A2F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8997160"/>
      <w:docPartObj>
        <w:docPartGallery w:val="Page Numbers (Bottom of Page)"/>
        <w:docPartUnique/>
      </w:docPartObj>
    </w:sdtPr>
    <w:sdtEndPr/>
    <w:sdtContent>
      <w:p w:rsidR="007C4144" w:rsidRDefault="007C4144">
        <w:pPr>
          <w:pStyle w:val="Zpat"/>
          <w:jc w:val="right"/>
        </w:pPr>
        <w:r>
          <w:fldChar w:fldCharType="begin"/>
        </w:r>
        <w:r>
          <w:instrText>PAGE   \* MERGEFORMAT</w:instrText>
        </w:r>
        <w:r>
          <w:fldChar w:fldCharType="separate"/>
        </w:r>
        <w:r w:rsidR="00692346">
          <w:rPr>
            <w:noProof/>
          </w:rPr>
          <w:t>2</w:t>
        </w:r>
        <w:r>
          <w:fldChar w:fldCharType="end"/>
        </w:r>
      </w:p>
    </w:sdtContent>
  </w:sdt>
  <w:p w:rsidR="007C4144" w:rsidRDefault="007C414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5A67" w:rsidRDefault="00AC5A67" w:rsidP="007A2FDD">
      <w:pPr>
        <w:spacing w:after="0" w:line="240" w:lineRule="auto"/>
      </w:pPr>
      <w:r>
        <w:separator/>
      </w:r>
    </w:p>
  </w:footnote>
  <w:footnote w:type="continuationSeparator" w:id="0">
    <w:p w:rsidR="00AC5A67" w:rsidRDefault="00AC5A67" w:rsidP="007A2F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2FDD" w:rsidRDefault="007A2FDD" w:rsidP="007A2FDD">
    <w:r>
      <w:t>Příloha 3 Pracovní list pro žáky</w:t>
    </w:r>
  </w:p>
  <w:p w:rsidR="007A2FDD" w:rsidRDefault="007A2FDD">
    <w:pPr>
      <w:pStyle w:val="Zhlav"/>
    </w:pPr>
  </w:p>
  <w:p w:rsidR="007A2FDD" w:rsidRDefault="007A2FDD">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931BFE"/>
    <w:multiLevelType w:val="hybridMultilevel"/>
    <w:tmpl w:val="43D805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3FE32DFC"/>
    <w:multiLevelType w:val="hybridMultilevel"/>
    <w:tmpl w:val="C28047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52F24277"/>
    <w:multiLevelType w:val="hybridMultilevel"/>
    <w:tmpl w:val="0E88E7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5BAC2F47"/>
    <w:multiLevelType w:val="hybridMultilevel"/>
    <w:tmpl w:val="074C6C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6D565D36"/>
    <w:multiLevelType w:val="hybridMultilevel"/>
    <w:tmpl w:val="45425C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70C470F2"/>
    <w:multiLevelType w:val="hybridMultilevel"/>
    <w:tmpl w:val="AD66B3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4FD"/>
    <w:rsid w:val="000878B5"/>
    <w:rsid w:val="00227181"/>
    <w:rsid w:val="0049590C"/>
    <w:rsid w:val="00692346"/>
    <w:rsid w:val="0070675A"/>
    <w:rsid w:val="007A2FDD"/>
    <w:rsid w:val="007C4144"/>
    <w:rsid w:val="00917E06"/>
    <w:rsid w:val="009209AE"/>
    <w:rsid w:val="00AC5A67"/>
    <w:rsid w:val="00D96B63"/>
    <w:rsid w:val="00F16004"/>
    <w:rsid w:val="00F804FD"/>
    <w:rsid w:val="00F969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87AC78-94F1-41FF-BD9F-A55118DCE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A2FD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A2FDD"/>
  </w:style>
  <w:style w:type="paragraph" w:styleId="Zpat">
    <w:name w:val="footer"/>
    <w:basedOn w:val="Normln"/>
    <w:link w:val="ZpatChar"/>
    <w:uiPriority w:val="99"/>
    <w:unhideWhenUsed/>
    <w:rsid w:val="007A2FDD"/>
    <w:pPr>
      <w:tabs>
        <w:tab w:val="center" w:pos="4536"/>
        <w:tab w:val="right" w:pos="9072"/>
      </w:tabs>
      <w:spacing w:after="0" w:line="240" w:lineRule="auto"/>
    </w:pPr>
  </w:style>
  <w:style w:type="character" w:customStyle="1" w:styleId="ZpatChar">
    <w:name w:val="Zápatí Char"/>
    <w:basedOn w:val="Standardnpsmoodstavce"/>
    <w:link w:val="Zpat"/>
    <w:uiPriority w:val="99"/>
    <w:rsid w:val="007A2FDD"/>
  </w:style>
  <w:style w:type="table" w:styleId="Mkatabulky">
    <w:name w:val="Table Grid"/>
    <w:basedOn w:val="Normlntabulka"/>
    <w:uiPriority w:val="39"/>
    <w:rsid w:val="00087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F160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317</Words>
  <Characters>1875</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NUV</Company>
  <LinksUpToDate>false</LinksUpToDate>
  <CharactersWithSpaces>2188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Šedá Simona</dc:creator>
  <cp:keywords/>
  <dc:description/>
  <cp:lastModifiedBy>Šedá Simona</cp:lastModifiedBy>
  <cp:revision>4</cp:revision>
  <dcterms:created xsi:type="dcterms:W3CDTF">2014-12-09T11:45:00Z</dcterms:created>
  <dcterms:modified xsi:type="dcterms:W3CDTF">2014-12-09T14:09:00Z</dcterms:modified>
</cp:coreProperties>
</file>